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55F0" w14:textId="77777777" w:rsidR="00DB769A" w:rsidRPr="00242B9A" w:rsidRDefault="00DB769A" w:rsidP="00DB769A">
      <w:pPr>
        <w:jc w:val="center"/>
        <w:rPr>
          <w:rFonts w:eastAsia="Times New Roman"/>
          <w:b/>
          <w:bCs/>
          <w:snapToGrid w:val="0"/>
          <w:color w:val="0000FF"/>
          <w:sz w:val="36"/>
          <w:szCs w:val="36"/>
        </w:rPr>
      </w:pPr>
    </w:p>
    <w:p w14:paraId="12A9BE8B" w14:textId="77777777" w:rsidR="005F0769" w:rsidRPr="00DB769A" w:rsidRDefault="005F0769" w:rsidP="005F0769">
      <w:pPr>
        <w:rPr>
          <w:rStyle w:val="A9"/>
          <w:rFonts w:ascii="Arial" w:hAnsi="Arial" w:cs="Arial"/>
          <w:bCs/>
          <w:color w:val="005C9B"/>
          <w:sz w:val="48"/>
          <w:szCs w:val="48"/>
        </w:rPr>
      </w:pPr>
      <w:r w:rsidRPr="00DB769A">
        <w:rPr>
          <w:rStyle w:val="A9"/>
          <w:rFonts w:ascii="Arial" w:hAnsi="Arial" w:cs="Arial"/>
          <w:bCs/>
          <w:color w:val="005C9B"/>
          <w:sz w:val="48"/>
          <w:szCs w:val="48"/>
        </w:rPr>
        <w:t xml:space="preserve">Declaration Of </w:t>
      </w:r>
    </w:p>
    <w:p w14:paraId="14FF92C5" w14:textId="77777777" w:rsidR="00983CE5" w:rsidRPr="00DB769A" w:rsidRDefault="005F0769" w:rsidP="005F0769">
      <w:pPr>
        <w:rPr>
          <w:rStyle w:val="A9"/>
          <w:rFonts w:ascii="Arial" w:hAnsi="Arial" w:cs="Arial"/>
          <w:b/>
          <w:color w:val="043B62"/>
          <w:sz w:val="48"/>
          <w:szCs w:val="48"/>
        </w:rPr>
      </w:pPr>
      <w:r w:rsidRPr="00DB769A">
        <w:rPr>
          <w:rStyle w:val="A9"/>
          <w:rFonts w:ascii="Arial" w:hAnsi="Arial" w:cs="Arial"/>
          <w:b/>
          <w:color w:val="043B62"/>
          <w:sz w:val="48"/>
          <w:szCs w:val="48"/>
        </w:rPr>
        <w:t>Gifted Deposit</w:t>
      </w:r>
    </w:p>
    <w:p w14:paraId="2BAE52DB" w14:textId="77777777" w:rsidR="00DB769A" w:rsidRDefault="00DB769A" w:rsidP="00983CE5">
      <w:pPr>
        <w:rPr>
          <w:rStyle w:val="A9"/>
          <w:rFonts w:ascii="Arial" w:hAnsi="Arial" w:cs="Arial"/>
          <w:sz w:val="20"/>
          <w:szCs w:val="20"/>
        </w:rPr>
      </w:pPr>
    </w:p>
    <w:p w14:paraId="59AD5361" w14:textId="77777777" w:rsidR="005F0769" w:rsidRPr="004F210E" w:rsidRDefault="005F0769" w:rsidP="00983CE5">
      <w:pPr>
        <w:rPr>
          <w:rStyle w:val="A9"/>
          <w:rFonts w:ascii="Arial" w:hAnsi="Arial" w:cs="Arial"/>
          <w:sz w:val="20"/>
          <w:szCs w:val="20"/>
        </w:rPr>
      </w:pPr>
    </w:p>
    <w:p w14:paraId="69649670" w14:textId="39AAC7B5" w:rsidR="00983CE5" w:rsidRPr="005F0769" w:rsidRDefault="00983CE5" w:rsidP="00983CE5">
      <w:pPr>
        <w:rPr>
          <w:rStyle w:val="A9"/>
          <w:rFonts w:ascii="Arial" w:hAnsi="Arial" w:cs="Arial"/>
          <w:color w:val="043B62"/>
          <w:sz w:val="18"/>
          <w:szCs w:val="18"/>
        </w:rPr>
      </w:pPr>
      <w:r w:rsidRPr="005F0769">
        <w:rPr>
          <w:rStyle w:val="A9"/>
          <w:rFonts w:ascii="Arial" w:hAnsi="Arial" w:cs="Arial"/>
          <w:b/>
          <w:color w:val="043B62"/>
          <w:sz w:val="18"/>
          <w:szCs w:val="18"/>
        </w:rPr>
        <w:t>Mortgage application details</w:t>
      </w:r>
    </w:p>
    <w:p w14:paraId="52EC3D99" w14:textId="77777777" w:rsidR="00983CE5" w:rsidRPr="005F0769" w:rsidRDefault="00983CE5" w:rsidP="00983CE5">
      <w:pPr>
        <w:rPr>
          <w:rStyle w:val="A9"/>
          <w:rFonts w:ascii="Arial" w:hAnsi="Arial" w:cs="Arial"/>
          <w:color w:val="000000" w:themeColor="text1"/>
          <w:sz w:val="18"/>
          <w:szCs w:val="18"/>
        </w:rPr>
      </w:pPr>
    </w:p>
    <w:tbl>
      <w:tblPr>
        <w:tblStyle w:val="TableGrid"/>
        <w:tblW w:w="10269" w:type="dxa"/>
        <w:tblInd w:w="0" w:type="dxa"/>
        <w:tblBorders>
          <w:top w:val="single" w:sz="4" w:space="0" w:color="005C9B"/>
          <w:left w:val="single" w:sz="4" w:space="0" w:color="005C9B"/>
          <w:bottom w:val="single" w:sz="4" w:space="0" w:color="005C9B"/>
          <w:right w:val="single" w:sz="4" w:space="0" w:color="005C9B"/>
          <w:insideH w:val="single" w:sz="4" w:space="0" w:color="005C9B"/>
          <w:insideV w:val="single" w:sz="4" w:space="0" w:color="005C9B"/>
        </w:tblBorders>
        <w:tblCellMar>
          <w:left w:w="0" w:type="dxa"/>
          <w:right w:w="57" w:type="dxa"/>
        </w:tblCellMar>
        <w:tblLook w:val="04A0" w:firstRow="1" w:lastRow="0" w:firstColumn="1" w:lastColumn="0" w:noHBand="0" w:noVBand="1"/>
      </w:tblPr>
      <w:tblGrid>
        <w:gridCol w:w="3423"/>
        <w:gridCol w:w="6846"/>
      </w:tblGrid>
      <w:tr w:rsidR="005F0769" w:rsidRPr="005F0769" w14:paraId="1121E4EA" w14:textId="77777777" w:rsidTr="00772F02">
        <w:trPr>
          <w:trHeight w:val="355"/>
        </w:trPr>
        <w:tc>
          <w:tcPr>
            <w:tcW w:w="3423" w:type="dxa"/>
            <w:vAlign w:val="center"/>
            <w:hideMark/>
          </w:tcPr>
          <w:p w14:paraId="4C03FA89" w14:textId="77777777" w:rsidR="00983CE5" w:rsidRPr="005F0769" w:rsidRDefault="00983CE5" w:rsidP="00B836FC">
            <w:pPr>
              <w:ind w:left="57"/>
              <w:rPr>
                <w:rStyle w:val="A9"/>
                <w:rFonts w:ascii="Arial" w:hAnsi="Arial" w:cs="Arial"/>
                <w:color w:val="000000" w:themeColor="text1"/>
                <w:sz w:val="18"/>
                <w:szCs w:val="18"/>
              </w:rPr>
            </w:pPr>
            <w:r w:rsidRPr="005F0769">
              <w:rPr>
                <w:rStyle w:val="A9"/>
                <w:rFonts w:ascii="Arial" w:hAnsi="Arial" w:cs="Arial"/>
                <w:color w:val="000000" w:themeColor="text1"/>
                <w:sz w:val="18"/>
                <w:szCs w:val="18"/>
              </w:rPr>
              <w:t>Name of mortgage applicant 1:</w:t>
            </w:r>
          </w:p>
        </w:tc>
        <w:tc>
          <w:tcPr>
            <w:tcW w:w="6846" w:type="dxa"/>
            <w:vAlign w:val="center"/>
            <w:hideMark/>
          </w:tcPr>
          <w:p w14:paraId="4FAF3F72" w14:textId="77777777" w:rsidR="00983CE5" w:rsidRPr="005F0769" w:rsidRDefault="00983CE5" w:rsidP="00B836FC">
            <w:pPr>
              <w:ind w:left="57"/>
              <w:rPr>
                <w:rStyle w:val="A9"/>
                <w:rFonts w:ascii="Arial" w:hAnsi="Arial" w:cs="Arial"/>
                <w:color w:val="000000" w:themeColor="text1"/>
                <w:sz w:val="18"/>
                <w:szCs w:val="18"/>
              </w:rPr>
            </w:pPr>
          </w:p>
        </w:tc>
      </w:tr>
      <w:tr w:rsidR="005F0769" w:rsidRPr="005F0769" w14:paraId="24E6215C" w14:textId="77777777" w:rsidTr="00772F02">
        <w:trPr>
          <w:trHeight w:val="355"/>
        </w:trPr>
        <w:tc>
          <w:tcPr>
            <w:tcW w:w="3423" w:type="dxa"/>
            <w:vAlign w:val="center"/>
            <w:hideMark/>
          </w:tcPr>
          <w:p w14:paraId="5C579915" w14:textId="77777777" w:rsidR="00983CE5" w:rsidRPr="005F0769" w:rsidRDefault="00983CE5" w:rsidP="00B836FC">
            <w:pPr>
              <w:ind w:left="57"/>
              <w:rPr>
                <w:rStyle w:val="A9"/>
                <w:rFonts w:ascii="Arial" w:hAnsi="Arial" w:cs="Arial"/>
                <w:color w:val="000000" w:themeColor="text1"/>
                <w:sz w:val="18"/>
                <w:szCs w:val="18"/>
              </w:rPr>
            </w:pPr>
            <w:r w:rsidRPr="005F0769">
              <w:rPr>
                <w:rStyle w:val="A9"/>
                <w:rFonts w:ascii="Arial" w:hAnsi="Arial" w:cs="Arial"/>
                <w:color w:val="000000" w:themeColor="text1"/>
                <w:sz w:val="18"/>
                <w:szCs w:val="18"/>
              </w:rPr>
              <w:t>Name of mortgage applicant 2:</w:t>
            </w:r>
          </w:p>
        </w:tc>
        <w:tc>
          <w:tcPr>
            <w:tcW w:w="6846" w:type="dxa"/>
            <w:vAlign w:val="center"/>
            <w:hideMark/>
          </w:tcPr>
          <w:p w14:paraId="27989DB0" w14:textId="77777777" w:rsidR="00983CE5" w:rsidRPr="005F0769" w:rsidRDefault="00983CE5" w:rsidP="00B836FC">
            <w:pPr>
              <w:ind w:left="57"/>
              <w:rPr>
                <w:rStyle w:val="A9"/>
                <w:rFonts w:ascii="Arial" w:hAnsi="Arial" w:cs="Arial"/>
                <w:color w:val="000000" w:themeColor="text1"/>
                <w:sz w:val="18"/>
                <w:szCs w:val="18"/>
              </w:rPr>
            </w:pPr>
          </w:p>
        </w:tc>
      </w:tr>
      <w:tr w:rsidR="005F0769" w:rsidRPr="005F0769" w14:paraId="11E9470E" w14:textId="77777777" w:rsidTr="00772F02">
        <w:trPr>
          <w:trHeight w:val="355"/>
        </w:trPr>
        <w:tc>
          <w:tcPr>
            <w:tcW w:w="3423" w:type="dxa"/>
            <w:vAlign w:val="center"/>
            <w:hideMark/>
          </w:tcPr>
          <w:p w14:paraId="2B9A97A5" w14:textId="77777777" w:rsidR="00983CE5" w:rsidRPr="005F0769" w:rsidRDefault="00983CE5" w:rsidP="00B836FC">
            <w:pPr>
              <w:ind w:left="57"/>
              <w:rPr>
                <w:rStyle w:val="A9"/>
                <w:rFonts w:ascii="Arial" w:hAnsi="Arial" w:cs="Arial"/>
                <w:color w:val="000000" w:themeColor="text1"/>
                <w:sz w:val="18"/>
                <w:szCs w:val="18"/>
              </w:rPr>
            </w:pPr>
            <w:r w:rsidRPr="005F0769">
              <w:rPr>
                <w:rStyle w:val="A9"/>
                <w:rFonts w:ascii="Arial" w:hAnsi="Arial" w:cs="Arial"/>
                <w:color w:val="000000" w:themeColor="text1"/>
                <w:sz w:val="18"/>
                <w:szCs w:val="18"/>
              </w:rPr>
              <w:t>Name of mortgage applicant 3:</w:t>
            </w:r>
          </w:p>
        </w:tc>
        <w:tc>
          <w:tcPr>
            <w:tcW w:w="6846" w:type="dxa"/>
            <w:vAlign w:val="center"/>
            <w:hideMark/>
          </w:tcPr>
          <w:p w14:paraId="64B86AE2" w14:textId="77777777" w:rsidR="00983CE5" w:rsidRPr="005F0769" w:rsidRDefault="00983CE5" w:rsidP="00B836FC">
            <w:pPr>
              <w:ind w:left="57"/>
              <w:rPr>
                <w:rStyle w:val="A9"/>
                <w:rFonts w:ascii="Arial" w:hAnsi="Arial" w:cs="Arial"/>
                <w:color w:val="000000" w:themeColor="text1"/>
                <w:sz w:val="18"/>
                <w:szCs w:val="18"/>
              </w:rPr>
            </w:pPr>
          </w:p>
        </w:tc>
      </w:tr>
      <w:tr w:rsidR="005F0769" w:rsidRPr="005F0769" w14:paraId="33CD78CB" w14:textId="77777777" w:rsidTr="00772F02">
        <w:trPr>
          <w:trHeight w:val="355"/>
        </w:trPr>
        <w:tc>
          <w:tcPr>
            <w:tcW w:w="3423" w:type="dxa"/>
            <w:vAlign w:val="center"/>
            <w:hideMark/>
          </w:tcPr>
          <w:p w14:paraId="3D57AD97" w14:textId="77777777" w:rsidR="00983CE5" w:rsidRPr="005F0769" w:rsidRDefault="00983CE5" w:rsidP="00B836FC">
            <w:pPr>
              <w:ind w:left="57"/>
              <w:rPr>
                <w:rStyle w:val="A9"/>
                <w:rFonts w:ascii="Arial" w:hAnsi="Arial" w:cs="Arial"/>
                <w:color w:val="000000" w:themeColor="text1"/>
                <w:sz w:val="18"/>
                <w:szCs w:val="18"/>
              </w:rPr>
            </w:pPr>
            <w:r w:rsidRPr="005F0769">
              <w:rPr>
                <w:rStyle w:val="A9"/>
                <w:rFonts w:ascii="Arial" w:hAnsi="Arial" w:cs="Arial"/>
                <w:color w:val="000000" w:themeColor="text1"/>
                <w:sz w:val="18"/>
                <w:szCs w:val="18"/>
              </w:rPr>
              <w:t>Name of mortgage applicant 4:</w:t>
            </w:r>
          </w:p>
        </w:tc>
        <w:tc>
          <w:tcPr>
            <w:tcW w:w="6846" w:type="dxa"/>
            <w:vAlign w:val="center"/>
            <w:hideMark/>
          </w:tcPr>
          <w:p w14:paraId="67AB5AF6" w14:textId="77777777" w:rsidR="00983CE5" w:rsidRPr="005F0769" w:rsidRDefault="00983CE5" w:rsidP="00B836FC">
            <w:pPr>
              <w:ind w:left="57"/>
              <w:rPr>
                <w:rStyle w:val="A9"/>
                <w:rFonts w:ascii="Arial" w:hAnsi="Arial" w:cs="Arial"/>
                <w:color w:val="000000" w:themeColor="text1"/>
                <w:sz w:val="18"/>
                <w:szCs w:val="18"/>
              </w:rPr>
            </w:pPr>
          </w:p>
        </w:tc>
      </w:tr>
      <w:tr w:rsidR="00B94CE0" w:rsidRPr="005F0769" w14:paraId="3411DBE3" w14:textId="77777777" w:rsidTr="00772F02">
        <w:trPr>
          <w:trHeight w:val="355"/>
        </w:trPr>
        <w:tc>
          <w:tcPr>
            <w:tcW w:w="3423" w:type="dxa"/>
            <w:vAlign w:val="center"/>
            <w:hideMark/>
          </w:tcPr>
          <w:p w14:paraId="6C9FCD06" w14:textId="77777777" w:rsidR="00983CE5" w:rsidRPr="005F0769" w:rsidRDefault="00983CE5" w:rsidP="00B836FC">
            <w:pPr>
              <w:ind w:left="57"/>
              <w:rPr>
                <w:rStyle w:val="A9"/>
                <w:rFonts w:ascii="Arial" w:hAnsi="Arial" w:cs="Arial"/>
                <w:color w:val="000000" w:themeColor="text1"/>
                <w:sz w:val="18"/>
                <w:szCs w:val="18"/>
              </w:rPr>
            </w:pPr>
            <w:r w:rsidRPr="005F0769">
              <w:rPr>
                <w:rStyle w:val="A9"/>
                <w:rFonts w:ascii="Arial" w:hAnsi="Arial" w:cs="Arial"/>
                <w:color w:val="000000" w:themeColor="text1"/>
                <w:sz w:val="18"/>
                <w:szCs w:val="18"/>
              </w:rPr>
              <w:t>Address of property to be purchased:</w:t>
            </w:r>
          </w:p>
        </w:tc>
        <w:tc>
          <w:tcPr>
            <w:tcW w:w="6846" w:type="dxa"/>
            <w:vAlign w:val="center"/>
            <w:hideMark/>
          </w:tcPr>
          <w:p w14:paraId="498951BF" w14:textId="77777777" w:rsidR="00983CE5" w:rsidRPr="005F0769" w:rsidRDefault="00983CE5" w:rsidP="00B836FC">
            <w:pPr>
              <w:ind w:left="57"/>
              <w:rPr>
                <w:rStyle w:val="A9"/>
                <w:rFonts w:ascii="Arial" w:hAnsi="Arial" w:cs="Arial"/>
                <w:color w:val="000000" w:themeColor="text1"/>
                <w:sz w:val="18"/>
                <w:szCs w:val="18"/>
              </w:rPr>
            </w:pPr>
          </w:p>
        </w:tc>
      </w:tr>
    </w:tbl>
    <w:p w14:paraId="2C2D6297" w14:textId="77777777" w:rsidR="00983CE5" w:rsidRPr="005F0769" w:rsidRDefault="00983CE5" w:rsidP="00983CE5">
      <w:pPr>
        <w:rPr>
          <w:rStyle w:val="A9"/>
          <w:rFonts w:ascii="Arial" w:hAnsi="Arial" w:cs="Arial"/>
          <w:color w:val="000000" w:themeColor="text1"/>
          <w:sz w:val="18"/>
          <w:szCs w:val="18"/>
        </w:rPr>
      </w:pPr>
    </w:p>
    <w:p w14:paraId="642C0D80" w14:textId="77777777" w:rsidR="00983CE5" w:rsidRPr="005F0769" w:rsidRDefault="00983CE5" w:rsidP="00983CE5">
      <w:pPr>
        <w:rPr>
          <w:rStyle w:val="A9"/>
          <w:rFonts w:ascii="Arial" w:hAnsi="Arial" w:cs="Arial"/>
          <w:b/>
          <w:color w:val="043B62"/>
          <w:sz w:val="18"/>
          <w:szCs w:val="18"/>
        </w:rPr>
      </w:pPr>
      <w:r w:rsidRPr="005F0769">
        <w:rPr>
          <w:rStyle w:val="A9"/>
          <w:rFonts w:ascii="Arial" w:hAnsi="Arial" w:cs="Arial"/>
          <w:b/>
          <w:color w:val="043B62"/>
          <w:sz w:val="18"/>
          <w:szCs w:val="18"/>
        </w:rPr>
        <w:t>Donor details</w:t>
      </w:r>
    </w:p>
    <w:p w14:paraId="090ECEC1" w14:textId="77777777" w:rsidR="00983CE5" w:rsidRPr="005F0769" w:rsidRDefault="00983CE5" w:rsidP="00983CE5">
      <w:pPr>
        <w:rPr>
          <w:rStyle w:val="A9"/>
          <w:rFonts w:ascii="Arial" w:hAnsi="Arial" w:cs="Arial"/>
          <w:color w:val="000000" w:themeColor="text1"/>
          <w:sz w:val="18"/>
          <w:szCs w:val="18"/>
        </w:rPr>
      </w:pPr>
    </w:p>
    <w:tbl>
      <w:tblPr>
        <w:tblStyle w:val="TableGrid"/>
        <w:tblW w:w="0" w:type="auto"/>
        <w:tblInd w:w="0" w:type="dxa"/>
        <w:tblBorders>
          <w:top w:val="single" w:sz="4" w:space="0" w:color="005C9B"/>
          <w:left w:val="single" w:sz="4" w:space="0" w:color="005C9B"/>
          <w:bottom w:val="single" w:sz="4" w:space="0" w:color="005C9B"/>
          <w:right w:val="single" w:sz="4" w:space="0" w:color="005C9B"/>
          <w:insideH w:val="single" w:sz="4" w:space="0" w:color="005C9B"/>
          <w:insideV w:val="single" w:sz="4" w:space="0" w:color="005C9B"/>
        </w:tblBorders>
        <w:tblCellMar>
          <w:left w:w="0" w:type="dxa"/>
          <w:right w:w="57" w:type="dxa"/>
        </w:tblCellMar>
        <w:tblLook w:val="04A0" w:firstRow="1" w:lastRow="0" w:firstColumn="1" w:lastColumn="0" w:noHBand="0" w:noVBand="1"/>
      </w:tblPr>
      <w:tblGrid>
        <w:gridCol w:w="3399"/>
        <w:gridCol w:w="6795"/>
      </w:tblGrid>
      <w:tr w:rsidR="005F0769" w:rsidRPr="005F0769" w14:paraId="47940E98" w14:textId="77777777" w:rsidTr="008E5FC4">
        <w:trPr>
          <w:trHeight w:val="340"/>
        </w:trPr>
        <w:tc>
          <w:tcPr>
            <w:tcW w:w="3399" w:type="dxa"/>
            <w:vAlign w:val="center"/>
            <w:hideMark/>
          </w:tcPr>
          <w:p w14:paraId="181E8121" w14:textId="77777777" w:rsidR="00983CE5" w:rsidRPr="005F0769" w:rsidRDefault="00983CE5" w:rsidP="00B836FC">
            <w:pPr>
              <w:ind w:left="57"/>
              <w:rPr>
                <w:rStyle w:val="A9"/>
                <w:rFonts w:ascii="Arial" w:hAnsi="Arial" w:cs="Arial"/>
                <w:color w:val="000000" w:themeColor="text1"/>
                <w:sz w:val="18"/>
                <w:szCs w:val="18"/>
              </w:rPr>
            </w:pPr>
            <w:r w:rsidRPr="005F0769">
              <w:rPr>
                <w:rStyle w:val="A9"/>
                <w:rFonts w:ascii="Arial" w:hAnsi="Arial" w:cs="Arial"/>
                <w:color w:val="000000" w:themeColor="text1"/>
                <w:sz w:val="18"/>
                <w:szCs w:val="18"/>
              </w:rPr>
              <w:t>Full name(s):</w:t>
            </w:r>
          </w:p>
        </w:tc>
        <w:tc>
          <w:tcPr>
            <w:tcW w:w="6795" w:type="dxa"/>
            <w:vAlign w:val="center"/>
          </w:tcPr>
          <w:p w14:paraId="654C9F9C" w14:textId="77777777" w:rsidR="00983CE5" w:rsidRPr="005F0769" w:rsidRDefault="00983CE5" w:rsidP="00B836FC">
            <w:pPr>
              <w:ind w:left="57"/>
              <w:rPr>
                <w:rStyle w:val="A9"/>
                <w:rFonts w:ascii="Arial" w:hAnsi="Arial" w:cs="Arial"/>
                <w:color w:val="000000" w:themeColor="text1"/>
                <w:sz w:val="18"/>
                <w:szCs w:val="18"/>
              </w:rPr>
            </w:pPr>
          </w:p>
        </w:tc>
      </w:tr>
      <w:tr w:rsidR="005F0769" w:rsidRPr="005F0769" w14:paraId="610FF563" w14:textId="77777777" w:rsidTr="008E5FC4">
        <w:trPr>
          <w:trHeight w:val="1361"/>
        </w:trPr>
        <w:tc>
          <w:tcPr>
            <w:tcW w:w="3399" w:type="dxa"/>
            <w:hideMark/>
          </w:tcPr>
          <w:p w14:paraId="1600BEC7" w14:textId="77777777" w:rsidR="00983CE5" w:rsidRPr="005F0769" w:rsidRDefault="00983CE5" w:rsidP="00B836FC">
            <w:pPr>
              <w:ind w:left="57"/>
              <w:rPr>
                <w:rStyle w:val="A9"/>
                <w:rFonts w:ascii="Arial" w:hAnsi="Arial" w:cs="Arial"/>
                <w:color w:val="000000" w:themeColor="text1"/>
                <w:sz w:val="18"/>
                <w:szCs w:val="18"/>
              </w:rPr>
            </w:pPr>
            <w:r w:rsidRPr="005F0769">
              <w:rPr>
                <w:rStyle w:val="A9"/>
                <w:rFonts w:ascii="Arial" w:hAnsi="Arial" w:cs="Arial"/>
                <w:color w:val="000000" w:themeColor="text1"/>
                <w:sz w:val="18"/>
                <w:szCs w:val="18"/>
              </w:rPr>
              <w:t>Residential address:</w:t>
            </w:r>
          </w:p>
        </w:tc>
        <w:tc>
          <w:tcPr>
            <w:tcW w:w="6795" w:type="dxa"/>
            <w:vAlign w:val="center"/>
          </w:tcPr>
          <w:p w14:paraId="35A39ECD" w14:textId="77777777" w:rsidR="00983CE5" w:rsidRPr="005F0769" w:rsidRDefault="00983CE5" w:rsidP="00B836FC">
            <w:pPr>
              <w:ind w:left="57"/>
              <w:rPr>
                <w:rStyle w:val="A9"/>
                <w:rFonts w:ascii="Arial" w:hAnsi="Arial" w:cs="Arial"/>
                <w:color w:val="000000" w:themeColor="text1"/>
                <w:sz w:val="18"/>
                <w:szCs w:val="18"/>
              </w:rPr>
            </w:pPr>
          </w:p>
        </w:tc>
      </w:tr>
      <w:tr w:rsidR="005F0769" w:rsidRPr="005F0769" w14:paraId="1ECB5D42" w14:textId="77777777" w:rsidTr="008E5FC4">
        <w:trPr>
          <w:trHeight w:val="567"/>
        </w:trPr>
        <w:tc>
          <w:tcPr>
            <w:tcW w:w="3399" w:type="dxa"/>
            <w:hideMark/>
          </w:tcPr>
          <w:p w14:paraId="3C45CBC7" w14:textId="77777777" w:rsidR="00983CE5" w:rsidRPr="005F0769" w:rsidRDefault="00983CE5" w:rsidP="00B836FC">
            <w:pPr>
              <w:ind w:left="57"/>
              <w:rPr>
                <w:rStyle w:val="A9"/>
                <w:rFonts w:ascii="Arial" w:hAnsi="Arial" w:cs="Arial"/>
                <w:color w:val="000000" w:themeColor="text1"/>
                <w:sz w:val="18"/>
                <w:szCs w:val="18"/>
              </w:rPr>
            </w:pPr>
            <w:r w:rsidRPr="005F0769">
              <w:rPr>
                <w:rStyle w:val="A9"/>
                <w:rFonts w:ascii="Arial" w:hAnsi="Arial" w:cs="Arial"/>
                <w:color w:val="000000" w:themeColor="text1"/>
                <w:sz w:val="18"/>
                <w:szCs w:val="18"/>
              </w:rPr>
              <w:t>Telephone contact details:</w:t>
            </w:r>
          </w:p>
        </w:tc>
        <w:tc>
          <w:tcPr>
            <w:tcW w:w="6795" w:type="dxa"/>
            <w:vAlign w:val="center"/>
          </w:tcPr>
          <w:p w14:paraId="5CA771F3" w14:textId="77777777" w:rsidR="00983CE5" w:rsidRPr="005F0769" w:rsidRDefault="00983CE5" w:rsidP="00B836FC">
            <w:pPr>
              <w:ind w:left="57"/>
              <w:rPr>
                <w:rStyle w:val="A9"/>
                <w:rFonts w:ascii="Arial" w:hAnsi="Arial" w:cs="Arial"/>
                <w:color w:val="000000" w:themeColor="text1"/>
                <w:sz w:val="18"/>
                <w:szCs w:val="18"/>
              </w:rPr>
            </w:pPr>
          </w:p>
        </w:tc>
      </w:tr>
      <w:tr w:rsidR="005F0769" w:rsidRPr="005F0769" w14:paraId="218A021D" w14:textId="77777777" w:rsidTr="008E5FC4">
        <w:trPr>
          <w:trHeight w:val="397"/>
        </w:trPr>
        <w:tc>
          <w:tcPr>
            <w:tcW w:w="3399" w:type="dxa"/>
            <w:vAlign w:val="center"/>
            <w:hideMark/>
          </w:tcPr>
          <w:p w14:paraId="7AC5689E" w14:textId="77777777" w:rsidR="00983CE5" w:rsidRPr="005F0769" w:rsidRDefault="00983CE5" w:rsidP="00B836FC">
            <w:pPr>
              <w:ind w:left="57"/>
              <w:rPr>
                <w:rStyle w:val="A9"/>
                <w:rFonts w:ascii="Arial" w:hAnsi="Arial" w:cs="Arial"/>
                <w:color w:val="000000" w:themeColor="text1"/>
                <w:sz w:val="18"/>
                <w:szCs w:val="18"/>
              </w:rPr>
            </w:pPr>
            <w:r w:rsidRPr="005F0769">
              <w:rPr>
                <w:rStyle w:val="A9"/>
                <w:rFonts w:ascii="Arial" w:hAnsi="Arial" w:cs="Arial"/>
                <w:color w:val="000000" w:themeColor="text1"/>
                <w:sz w:val="18"/>
                <w:szCs w:val="18"/>
              </w:rPr>
              <w:t>Relationship to the above mortgage applicant(s):</w:t>
            </w:r>
          </w:p>
        </w:tc>
        <w:tc>
          <w:tcPr>
            <w:tcW w:w="6795" w:type="dxa"/>
            <w:vAlign w:val="center"/>
          </w:tcPr>
          <w:p w14:paraId="024B65B8" w14:textId="77777777" w:rsidR="00983CE5" w:rsidRPr="005F0769" w:rsidRDefault="00983CE5" w:rsidP="00B836FC">
            <w:pPr>
              <w:ind w:left="57"/>
              <w:rPr>
                <w:rStyle w:val="A9"/>
                <w:rFonts w:ascii="Arial" w:hAnsi="Arial" w:cs="Arial"/>
                <w:color w:val="000000" w:themeColor="text1"/>
                <w:sz w:val="18"/>
                <w:szCs w:val="18"/>
              </w:rPr>
            </w:pPr>
          </w:p>
        </w:tc>
      </w:tr>
      <w:tr w:rsidR="005F0769" w:rsidRPr="005F0769" w14:paraId="560CB5B2" w14:textId="77777777" w:rsidTr="008E5FC4">
        <w:trPr>
          <w:trHeight w:val="340"/>
        </w:trPr>
        <w:tc>
          <w:tcPr>
            <w:tcW w:w="3399" w:type="dxa"/>
            <w:vAlign w:val="center"/>
            <w:hideMark/>
          </w:tcPr>
          <w:p w14:paraId="467FC3D7" w14:textId="77777777" w:rsidR="00983CE5" w:rsidRPr="005F0769" w:rsidRDefault="00983CE5" w:rsidP="00B836FC">
            <w:pPr>
              <w:ind w:left="57"/>
              <w:rPr>
                <w:rStyle w:val="A9"/>
                <w:rFonts w:ascii="Arial" w:hAnsi="Arial" w:cs="Arial"/>
                <w:color w:val="000000" w:themeColor="text1"/>
                <w:sz w:val="18"/>
                <w:szCs w:val="18"/>
              </w:rPr>
            </w:pPr>
            <w:r w:rsidRPr="005F0769">
              <w:rPr>
                <w:rStyle w:val="A9"/>
                <w:rFonts w:ascii="Arial" w:hAnsi="Arial" w:cs="Arial"/>
                <w:color w:val="000000" w:themeColor="text1"/>
                <w:sz w:val="18"/>
                <w:szCs w:val="18"/>
              </w:rPr>
              <w:t>Amount of gift:</w:t>
            </w:r>
          </w:p>
        </w:tc>
        <w:tc>
          <w:tcPr>
            <w:tcW w:w="6795" w:type="dxa"/>
            <w:vAlign w:val="center"/>
            <w:hideMark/>
          </w:tcPr>
          <w:p w14:paraId="2E88ED84" w14:textId="77777777" w:rsidR="00983CE5" w:rsidRPr="005F0769" w:rsidRDefault="00983CE5" w:rsidP="00B836FC">
            <w:pPr>
              <w:ind w:left="57"/>
              <w:rPr>
                <w:rStyle w:val="A9"/>
                <w:rFonts w:ascii="Arial" w:hAnsi="Arial" w:cs="Arial"/>
                <w:color w:val="000000" w:themeColor="text1"/>
                <w:sz w:val="18"/>
                <w:szCs w:val="18"/>
              </w:rPr>
            </w:pPr>
            <w:r w:rsidRPr="005F0769">
              <w:rPr>
                <w:rStyle w:val="A9"/>
                <w:rFonts w:ascii="Arial" w:hAnsi="Arial" w:cs="Arial"/>
                <w:color w:val="000000" w:themeColor="text1"/>
                <w:sz w:val="18"/>
                <w:szCs w:val="18"/>
              </w:rPr>
              <w:t>£</w:t>
            </w:r>
          </w:p>
        </w:tc>
      </w:tr>
    </w:tbl>
    <w:p w14:paraId="7D379FD8" w14:textId="77777777" w:rsidR="008E5FC4" w:rsidRPr="008E5FC4" w:rsidRDefault="008E5FC4" w:rsidP="008E5FC4">
      <w:pPr>
        <w:jc w:val="both"/>
        <w:rPr>
          <w:rFonts w:ascii="Arial" w:hAnsi="Arial" w:cs="Arial"/>
          <w:i/>
          <w:iCs/>
          <w:color w:val="000000" w:themeColor="text1"/>
          <w:sz w:val="18"/>
          <w:szCs w:val="18"/>
        </w:rPr>
      </w:pPr>
      <w:r w:rsidRPr="008E5FC4">
        <w:rPr>
          <w:rFonts w:ascii="Arial" w:hAnsi="Arial" w:cs="Arial"/>
          <w:i/>
          <w:iCs/>
          <w:color w:val="000000" w:themeColor="text1"/>
          <w:sz w:val="18"/>
          <w:szCs w:val="18"/>
        </w:rPr>
        <w:t>*you don’t have to provide this, but it will make it easier for us to get in touch if there are any issues with this declaration.</w:t>
      </w:r>
    </w:p>
    <w:p w14:paraId="40A35836" w14:textId="77777777" w:rsidR="00983CE5" w:rsidRPr="005F0769" w:rsidRDefault="00983CE5" w:rsidP="004F210E">
      <w:pPr>
        <w:jc w:val="both"/>
        <w:rPr>
          <w:rStyle w:val="A9"/>
          <w:rFonts w:ascii="Arial" w:hAnsi="Arial" w:cs="Arial"/>
          <w:color w:val="000000" w:themeColor="text1"/>
          <w:sz w:val="18"/>
          <w:szCs w:val="18"/>
        </w:rPr>
      </w:pPr>
    </w:p>
    <w:p w14:paraId="557BF4B2" w14:textId="77777777" w:rsidR="00983CE5" w:rsidRPr="005F0769" w:rsidRDefault="00983CE5" w:rsidP="004F210E">
      <w:pPr>
        <w:jc w:val="both"/>
        <w:rPr>
          <w:rStyle w:val="A9"/>
          <w:rFonts w:ascii="Arial" w:hAnsi="Arial" w:cs="Arial"/>
          <w:b/>
          <w:color w:val="043B62"/>
          <w:sz w:val="18"/>
          <w:szCs w:val="18"/>
        </w:rPr>
      </w:pPr>
      <w:r w:rsidRPr="005F0769">
        <w:rPr>
          <w:rStyle w:val="A9"/>
          <w:rFonts w:ascii="Arial" w:hAnsi="Arial" w:cs="Arial"/>
          <w:b/>
          <w:color w:val="043B62"/>
          <w:sz w:val="18"/>
          <w:szCs w:val="18"/>
        </w:rPr>
        <w:t xml:space="preserve">Declaration </w:t>
      </w:r>
    </w:p>
    <w:p w14:paraId="0F672BC8" w14:textId="77777777" w:rsidR="00983CE5" w:rsidRPr="005F0769" w:rsidRDefault="00983CE5" w:rsidP="004F210E">
      <w:pPr>
        <w:jc w:val="both"/>
        <w:rPr>
          <w:rStyle w:val="A9"/>
          <w:rFonts w:ascii="Arial" w:hAnsi="Arial" w:cs="Arial"/>
          <w:b/>
          <w:color w:val="000000" w:themeColor="text1"/>
          <w:sz w:val="18"/>
          <w:szCs w:val="18"/>
        </w:rPr>
      </w:pPr>
    </w:p>
    <w:p w14:paraId="04074657" w14:textId="77777777" w:rsidR="00983CE5" w:rsidRPr="005F0769" w:rsidRDefault="00983CE5" w:rsidP="004F210E">
      <w:pPr>
        <w:pStyle w:val="Pa7"/>
        <w:spacing w:line="240" w:lineRule="auto"/>
        <w:ind w:right="40"/>
        <w:jc w:val="both"/>
        <w:rPr>
          <w:rStyle w:val="A9"/>
          <w:rFonts w:ascii="Arial" w:hAnsi="Arial" w:cs="Arial"/>
          <w:color w:val="000000" w:themeColor="text1"/>
          <w:sz w:val="18"/>
          <w:szCs w:val="18"/>
        </w:rPr>
      </w:pPr>
      <w:r w:rsidRPr="005F0769">
        <w:rPr>
          <w:rStyle w:val="A9"/>
          <w:rFonts w:ascii="Arial" w:hAnsi="Arial" w:cs="Arial"/>
          <w:color w:val="000000" w:themeColor="text1"/>
          <w:sz w:val="18"/>
          <w:szCs w:val="18"/>
        </w:rPr>
        <w:t>I/We confirm that I/we am/are providing the applicants(s) a gift in the amount stated above to assist with the purchase of the above</w:t>
      </w:r>
      <w:r w:rsidR="00AB6BA0" w:rsidRPr="005F0769">
        <w:rPr>
          <w:rStyle w:val="A9"/>
          <w:rFonts w:ascii="Arial" w:hAnsi="Arial" w:cs="Arial"/>
          <w:color w:val="000000" w:themeColor="text1"/>
          <w:sz w:val="18"/>
          <w:szCs w:val="18"/>
        </w:rPr>
        <w:t>-</w:t>
      </w:r>
      <w:r w:rsidRPr="005F0769">
        <w:rPr>
          <w:rStyle w:val="A9"/>
          <w:rFonts w:ascii="Arial" w:hAnsi="Arial" w:cs="Arial"/>
          <w:color w:val="000000" w:themeColor="text1"/>
          <w:sz w:val="18"/>
          <w:szCs w:val="18"/>
        </w:rPr>
        <w:t>named property. The gifted deposit is an unconditional and non-refundable gift which is non-interest bearing and is not to be repaid to me/us. Further, that I/we will have no rights or interest in the above</w:t>
      </w:r>
      <w:r w:rsidR="00E724CC" w:rsidRPr="005F0769">
        <w:rPr>
          <w:rStyle w:val="A9"/>
          <w:rFonts w:ascii="Arial" w:hAnsi="Arial" w:cs="Arial"/>
          <w:color w:val="000000" w:themeColor="text1"/>
          <w:sz w:val="18"/>
          <w:szCs w:val="18"/>
        </w:rPr>
        <w:t xml:space="preserve"> </w:t>
      </w:r>
      <w:r w:rsidRPr="005F0769">
        <w:rPr>
          <w:rStyle w:val="A9"/>
          <w:rFonts w:ascii="Arial" w:hAnsi="Arial" w:cs="Arial"/>
          <w:color w:val="000000" w:themeColor="text1"/>
          <w:sz w:val="18"/>
          <w:szCs w:val="18"/>
        </w:rPr>
        <w:t xml:space="preserve">named property whatsoever. </w:t>
      </w:r>
    </w:p>
    <w:p w14:paraId="2622314D" w14:textId="77777777" w:rsidR="00983CE5" w:rsidRPr="005F0769" w:rsidRDefault="00983CE5" w:rsidP="004F210E">
      <w:pPr>
        <w:pStyle w:val="Default"/>
        <w:jc w:val="both"/>
        <w:rPr>
          <w:rFonts w:ascii="Arial" w:hAnsi="Arial" w:cs="Arial"/>
          <w:color w:val="000000" w:themeColor="text1"/>
          <w:sz w:val="18"/>
          <w:szCs w:val="18"/>
        </w:rPr>
      </w:pPr>
    </w:p>
    <w:p w14:paraId="08CA2B92" w14:textId="77777777" w:rsidR="00983CE5" w:rsidRPr="005F0769" w:rsidRDefault="00983CE5" w:rsidP="004F210E">
      <w:pPr>
        <w:pStyle w:val="Pa7"/>
        <w:spacing w:line="240" w:lineRule="auto"/>
        <w:ind w:right="40"/>
        <w:jc w:val="both"/>
        <w:rPr>
          <w:rStyle w:val="A9"/>
          <w:rFonts w:ascii="Arial" w:hAnsi="Arial" w:cs="Arial"/>
          <w:color w:val="000000" w:themeColor="text1"/>
          <w:sz w:val="18"/>
          <w:szCs w:val="18"/>
        </w:rPr>
      </w:pPr>
      <w:r w:rsidRPr="005F0769">
        <w:rPr>
          <w:rStyle w:val="A9"/>
          <w:rFonts w:ascii="Arial" w:hAnsi="Arial" w:cs="Arial"/>
          <w:color w:val="000000" w:themeColor="text1"/>
          <w:sz w:val="18"/>
          <w:szCs w:val="18"/>
        </w:rPr>
        <w:t xml:space="preserve">I/We understand that I/we may be asked for proof that I/we have the deposit monies available. </w:t>
      </w:r>
    </w:p>
    <w:p w14:paraId="4EF63649" w14:textId="77777777" w:rsidR="00983CE5" w:rsidRPr="005F0769" w:rsidRDefault="00983CE5" w:rsidP="004F210E">
      <w:pPr>
        <w:pStyle w:val="Default"/>
        <w:jc w:val="both"/>
        <w:rPr>
          <w:rFonts w:ascii="Arial" w:hAnsi="Arial" w:cs="Arial"/>
          <w:color w:val="000000" w:themeColor="text1"/>
          <w:sz w:val="18"/>
          <w:szCs w:val="18"/>
        </w:rPr>
      </w:pPr>
    </w:p>
    <w:p w14:paraId="568D7BD7" w14:textId="77777777" w:rsidR="00983CE5" w:rsidRPr="005F0769" w:rsidRDefault="00983CE5" w:rsidP="004F210E">
      <w:pPr>
        <w:pStyle w:val="Pa7"/>
        <w:spacing w:line="240" w:lineRule="auto"/>
        <w:ind w:right="40"/>
        <w:jc w:val="both"/>
        <w:rPr>
          <w:rStyle w:val="A9"/>
          <w:rFonts w:ascii="Arial" w:hAnsi="Arial" w:cs="Arial"/>
          <w:color w:val="000000" w:themeColor="text1"/>
          <w:sz w:val="18"/>
          <w:szCs w:val="18"/>
        </w:rPr>
      </w:pPr>
      <w:r w:rsidRPr="005F0769">
        <w:rPr>
          <w:rStyle w:val="A9"/>
          <w:rFonts w:ascii="Arial" w:hAnsi="Arial" w:cs="Arial"/>
          <w:color w:val="000000" w:themeColor="text1"/>
          <w:sz w:val="18"/>
          <w:szCs w:val="18"/>
        </w:rPr>
        <w:t xml:space="preserve">I/We understand the importance of seeking independent legal advice and have had the opportunity to do so. </w:t>
      </w:r>
    </w:p>
    <w:p w14:paraId="0CD4C179" w14:textId="77777777" w:rsidR="00983CE5" w:rsidRPr="005F0769" w:rsidRDefault="00983CE5" w:rsidP="004F210E">
      <w:pPr>
        <w:jc w:val="both"/>
        <w:rPr>
          <w:rStyle w:val="A9"/>
          <w:rFonts w:ascii="Arial" w:hAnsi="Arial" w:cs="Arial"/>
          <w:b/>
          <w:color w:val="000000" w:themeColor="text1"/>
          <w:sz w:val="18"/>
          <w:szCs w:val="18"/>
        </w:rPr>
      </w:pPr>
    </w:p>
    <w:p w14:paraId="590EF4AE" w14:textId="77777777" w:rsidR="00983CE5" w:rsidRPr="005F0769" w:rsidRDefault="00983CE5" w:rsidP="004F210E">
      <w:pPr>
        <w:jc w:val="both"/>
        <w:rPr>
          <w:rStyle w:val="A9"/>
          <w:rFonts w:ascii="Arial" w:hAnsi="Arial" w:cs="Arial"/>
          <w:b/>
          <w:color w:val="000000" w:themeColor="text1"/>
          <w:sz w:val="18"/>
          <w:szCs w:val="18"/>
        </w:rPr>
      </w:pPr>
      <w:r w:rsidRPr="005F0769">
        <w:rPr>
          <w:rStyle w:val="A9"/>
          <w:rFonts w:ascii="Arial" w:hAnsi="Arial" w:cs="Arial"/>
          <w:b/>
          <w:color w:val="000000" w:themeColor="text1"/>
          <w:sz w:val="18"/>
          <w:szCs w:val="18"/>
        </w:rPr>
        <w:t xml:space="preserve">Use of my information </w:t>
      </w:r>
    </w:p>
    <w:p w14:paraId="2DCD9A1E" w14:textId="77777777" w:rsidR="00983CE5" w:rsidRPr="005F0769" w:rsidRDefault="00983CE5" w:rsidP="004F210E">
      <w:pPr>
        <w:jc w:val="both"/>
        <w:rPr>
          <w:rStyle w:val="A9"/>
          <w:rFonts w:ascii="Arial" w:hAnsi="Arial" w:cs="Arial"/>
          <w:b/>
          <w:color w:val="000000" w:themeColor="text1"/>
          <w:sz w:val="18"/>
          <w:szCs w:val="18"/>
        </w:rPr>
      </w:pPr>
    </w:p>
    <w:p w14:paraId="439E41BF" w14:textId="77777777" w:rsidR="00983CE5" w:rsidRPr="005F0769" w:rsidRDefault="00983CE5" w:rsidP="004F210E">
      <w:pPr>
        <w:jc w:val="both"/>
        <w:rPr>
          <w:rStyle w:val="A9"/>
          <w:rFonts w:ascii="Arial" w:hAnsi="Arial" w:cs="Arial"/>
          <w:color w:val="000000" w:themeColor="text1"/>
          <w:sz w:val="18"/>
          <w:szCs w:val="18"/>
        </w:rPr>
      </w:pPr>
      <w:r w:rsidRPr="005F0769">
        <w:rPr>
          <w:rStyle w:val="A9"/>
          <w:rFonts w:ascii="Arial" w:hAnsi="Arial" w:cs="Arial"/>
          <w:color w:val="000000" w:themeColor="text1"/>
          <w:sz w:val="18"/>
          <w:szCs w:val="18"/>
        </w:rPr>
        <w:t>I/We understand that my/our personal documentation in relation to the gifted deposit provided in support of the applicant(s) mortgage application will be held with all other information relating to the mortgage application. If the applicant(s) requests a copy of the mortgage application file now or at any point in the future, the personal information I/we have provided may be included in the information that you provide to them.</w:t>
      </w:r>
    </w:p>
    <w:p w14:paraId="294D15DA" w14:textId="77777777" w:rsidR="00983CE5" w:rsidRPr="005F0769" w:rsidRDefault="00983CE5" w:rsidP="004F210E">
      <w:pPr>
        <w:jc w:val="both"/>
        <w:rPr>
          <w:rStyle w:val="A9"/>
          <w:rFonts w:ascii="Arial" w:hAnsi="Arial" w:cs="Arial"/>
          <w:color w:val="000000" w:themeColor="text1"/>
          <w:sz w:val="18"/>
          <w:szCs w:val="18"/>
        </w:rPr>
      </w:pPr>
    </w:p>
    <w:p w14:paraId="0D4C2164" w14:textId="77777777" w:rsidR="00983CE5" w:rsidRPr="00E81B24" w:rsidRDefault="00983CE5" w:rsidP="00983CE5">
      <w:pPr>
        <w:rPr>
          <w:rStyle w:val="A9"/>
          <w:rFonts w:ascii="Arial" w:hAnsi="Arial" w:cs="Arial"/>
          <w:b/>
          <w:color w:val="000000" w:themeColor="text1"/>
          <w:sz w:val="18"/>
          <w:szCs w:val="18"/>
        </w:rPr>
      </w:pPr>
      <w:r w:rsidRPr="005F0769">
        <w:rPr>
          <w:rStyle w:val="A9"/>
          <w:rFonts w:ascii="Arial" w:hAnsi="Arial" w:cs="Arial"/>
          <w:b/>
          <w:color w:val="000000" w:themeColor="text1"/>
          <w:sz w:val="18"/>
          <w:szCs w:val="18"/>
        </w:rPr>
        <w:t>Donor(s) signature(s)</w:t>
      </w:r>
    </w:p>
    <w:p w14:paraId="3CA9C0F6" w14:textId="77777777" w:rsidR="00983CE5" w:rsidRPr="005F0769" w:rsidRDefault="00983CE5" w:rsidP="00983CE5">
      <w:pPr>
        <w:rPr>
          <w:rStyle w:val="A9"/>
          <w:rFonts w:ascii="Arial" w:hAnsi="Arial" w:cs="Arial"/>
          <w:color w:val="000000" w:themeColor="text1"/>
          <w:sz w:val="18"/>
          <w:szCs w:val="18"/>
        </w:rPr>
      </w:pPr>
    </w:p>
    <w:p w14:paraId="575C69B8" w14:textId="77777777" w:rsidR="00983CE5" w:rsidRPr="005F0769" w:rsidRDefault="00983CE5" w:rsidP="00E724CC">
      <w:pPr>
        <w:tabs>
          <w:tab w:val="left" w:pos="5670"/>
          <w:tab w:val="left" w:pos="7938"/>
          <w:tab w:val="left" w:pos="10204"/>
        </w:tabs>
        <w:rPr>
          <w:rStyle w:val="A9"/>
          <w:rFonts w:ascii="Arial" w:hAnsi="Arial" w:cs="Arial"/>
          <w:color w:val="000000" w:themeColor="text1"/>
          <w:sz w:val="18"/>
          <w:szCs w:val="18"/>
          <w:u w:val="single"/>
        </w:rPr>
      </w:pPr>
      <w:r w:rsidRPr="005F0769">
        <w:rPr>
          <w:rStyle w:val="A9"/>
          <w:rFonts w:ascii="Arial" w:hAnsi="Arial" w:cs="Arial"/>
          <w:color w:val="000000" w:themeColor="text1"/>
          <w:sz w:val="18"/>
          <w:szCs w:val="18"/>
          <w:u w:val="single"/>
        </w:rPr>
        <w:tab/>
      </w:r>
      <w:r w:rsidRPr="005F0769">
        <w:rPr>
          <w:rStyle w:val="A9"/>
          <w:rFonts w:ascii="Arial" w:hAnsi="Arial" w:cs="Arial"/>
          <w:color w:val="000000" w:themeColor="text1"/>
          <w:sz w:val="18"/>
          <w:szCs w:val="18"/>
        </w:rPr>
        <w:tab/>
      </w:r>
      <w:r w:rsidRPr="005F0769">
        <w:rPr>
          <w:rStyle w:val="A9"/>
          <w:rFonts w:ascii="Arial" w:hAnsi="Arial" w:cs="Arial"/>
          <w:color w:val="000000" w:themeColor="text1"/>
          <w:sz w:val="18"/>
          <w:szCs w:val="18"/>
          <w:u w:val="single"/>
        </w:rPr>
        <w:tab/>
      </w:r>
    </w:p>
    <w:p w14:paraId="0F509535" w14:textId="77777777" w:rsidR="00983CE5" w:rsidRPr="005F0769" w:rsidRDefault="00E724CC" w:rsidP="00E81B24">
      <w:pPr>
        <w:tabs>
          <w:tab w:val="left" w:pos="7938"/>
        </w:tabs>
        <w:rPr>
          <w:rStyle w:val="A9"/>
          <w:rFonts w:ascii="Arial" w:hAnsi="Arial" w:cs="Arial"/>
          <w:color w:val="000000" w:themeColor="text1"/>
          <w:sz w:val="18"/>
          <w:szCs w:val="18"/>
        </w:rPr>
      </w:pPr>
      <w:r w:rsidRPr="005F0769">
        <w:rPr>
          <w:rStyle w:val="A9"/>
          <w:rFonts w:ascii="Arial" w:hAnsi="Arial" w:cs="Arial"/>
          <w:color w:val="000000" w:themeColor="text1"/>
          <w:sz w:val="18"/>
          <w:szCs w:val="18"/>
        </w:rPr>
        <w:tab/>
      </w:r>
      <w:r w:rsidR="00983CE5" w:rsidRPr="005F0769">
        <w:rPr>
          <w:rStyle w:val="A9"/>
          <w:rFonts w:ascii="Arial" w:hAnsi="Arial" w:cs="Arial"/>
          <w:color w:val="000000" w:themeColor="text1"/>
          <w:sz w:val="18"/>
          <w:szCs w:val="18"/>
        </w:rPr>
        <w:t>Date</w:t>
      </w:r>
    </w:p>
    <w:p w14:paraId="2178D22C" w14:textId="77777777" w:rsidR="00983CE5" w:rsidRPr="005F0769" w:rsidRDefault="00983CE5" w:rsidP="00983CE5">
      <w:pPr>
        <w:rPr>
          <w:rStyle w:val="A9"/>
          <w:rFonts w:ascii="Arial" w:hAnsi="Arial" w:cs="Arial"/>
          <w:color w:val="000000" w:themeColor="text1"/>
          <w:sz w:val="18"/>
          <w:szCs w:val="18"/>
        </w:rPr>
      </w:pPr>
    </w:p>
    <w:p w14:paraId="33239323" w14:textId="77777777" w:rsidR="00E724CC" w:rsidRPr="005F0769" w:rsidRDefault="00E724CC" w:rsidP="00E724CC">
      <w:pPr>
        <w:tabs>
          <w:tab w:val="left" w:pos="5670"/>
          <w:tab w:val="left" w:pos="7938"/>
          <w:tab w:val="left" w:pos="10204"/>
        </w:tabs>
        <w:rPr>
          <w:rStyle w:val="A9"/>
          <w:rFonts w:ascii="Arial" w:hAnsi="Arial" w:cs="Arial"/>
          <w:color w:val="000000" w:themeColor="text1"/>
          <w:sz w:val="18"/>
          <w:szCs w:val="18"/>
          <w:u w:val="single"/>
        </w:rPr>
      </w:pPr>
      <w:r w:rsidRPr="005F0769">
        <w:rPr>
          <w:rStyle w:val="A9"/>
          <w:rFonts w:ascii="Arial" w:hAnsi="Arial" w:cs="Arial"/>
          <w:color w:val="000000" w:themeColor="text1"/>
          <w:sz w:val="18"/>
          <w:szCs w:val="18"/>
          <w:u w:val="single"/>
        </w:rPr>
        <w:tab/>
      </w:r>
      <w:r w:rsidRPr="005F0769">
        <w:rPr>
          <w:rStyle w:val="A9"/>
          <w:rFonts w:ascii="Arial" w:hAnsi="Arial" w:cs="Arial"/>
          <w:color w:val="000000" w:themeColor="text1"/>
          <w:sz w:val="18"/>
          <w:szCs w:val="18"/>
        </w:rPr>
        <w:tab/>
      </w:r>
      <w:r w:rsidRPr="005F0769">
        <w:rPr>
          <w:rStyle w:val="A9"/>
          <w:rFonts w:ascii="Arial" w:hAnsi="Arial" w:cs="Arial"/>
          <w:color w:val="000000" w:themeColor="text1"/>
          <w:sz w:val="18"/>
          <w:szCs w:val="18"/>
          <w:u w:val="single"/>
        </w:rPr>
        <w:tab/>
      </w:r>
    </w:p>
    <w:p w14:paraId="76D0858C" w14:textId="77777777" w:rsidR="00B538E7" w:rsidRDefault="00B538E7" w:rsidP="00E724CC">
      <w:pPr>
        <w:tabs>
          <w:tab w:val="left" w:pos="7938"/>
        </w:tabs>
        <w:rPr>
          <w:rStyle w:val="A9"/>
          <w:rFonts w:ascii="Arial" w:hAnsi="Arial" w:cs="Arial"/>
          <w:color w:val="000000" w:themeColor="text1"/>
          <w:sz w:val="18"/>
          <w:szCs w:val="18"/>
        </w:rPr>
      </w:pPr>
      <w:r w:rsidRPr="005F0769">
        <w:rPr>
          <w:rStyle w:val="A9"/>
          <w:rFonts w:ascii="Arial" w:hAnsi="Arial" w:cs="Arial"/>
          <w:color w:val="000000" w:themeColor="text1"/>
          <w:sz w:val="18"/>
          <w:szCs w:val="18"/>
        </w:rPr>
        <w:tab/>
      </w:r>
      <w:r w:rsidR="00983CE5" w:rsidRPr="005F0769">
        <w:rPr>
          <w:rStyle w:val="A9"/>
          <w:rFonts w:ascii="Arial" w:hAnsi="Arial" w:cs="Arial"/>
          <w:color w:val="000000" w:themeColor="text1"/>
          <w:sz w:val="18"/>
          <w:szCs w:val="18"/>
        </w:rPr>
        <w:t>Date</w:t>
      </w:r>
    </w:p>
    <w:p w14:paraId="38A031EA" w14:textId="77777777" w:rsidR="00E81B24" w:rsidRDefault="00E81B24" w:rsidP="00E724CC">
      <w:pPr>
        <w:tabs>
          <w:tab w:val="left" w:pos="7938"/>
        </w:tabs>
        <w:rPr>
          <w:rStyle w:val="A9"/>
          <w:rFonts w:ascii="Arial" w:hAnsi="Arial" w:cs="Arial"/>
          <w:color w:val="000000" w:themeColor="text1"/>
          <w:sz w:val="18"/>
          <w:szCs w:val="18"/>
        </w:rPr>
      </w:pPr>
    </w:p>
    <w:p w14:paraId="74A7A0C4" w14:textId="77777777" w:rsidR="00E81B24" w:rsidRDefault="00E81B24" w:rsidP="00E724CC">
      <w:pPr>
        <w:tabs>
          <w:tab w:val="left" w:pos="7938"/>
        </w:tabs>
        <w:rPr>
          <w:rStyle w:val="A9"/>
          <w:rFonts w:ascii="Arial" w:hAnsi="Arial" w:cs="Arial"/>
          <w:color w:val="000000" w:themeColor="text1"/>
          <w:sz w:val="18"/>
          <w:szCs w:val="18"/>
        </w:rPr>
      </w:pPr>
    </w:p>
    <w:p w14:paraId="5DCF7956" w14:textId="77777777" w:rsidR="00322CE4" w:rsidRDefault="00322CE4" w:rsidP="00E724CC">
      <w:pPr>
        <w:tabs>
          <w:tab w:val="left" w:pos="7938"/>
        </w:tabs>
        <w:rPr>
          <w:rStyle w:val="A9"/>
          <w:rFonts w:ascii="Arial" w:hAnsi="Arial" w:cs="Arial"/>
          <w:color w:val="000000" w:themeColor="text1"/>
          <w:sz w:val="18"/>
          <w:szCs w:val="18"/>
        </w:rPr>
      </w:pPr>
    </w:p>
    <w:p w14:paraId="7B6EB513" w14:textId="77777777" w:rsidR="00322CE4" w:rsidRDefault="00322CE4" w:rsidP="00E724CC">
      <w:pPr>
        <w:tabs>
          <w:tab w:val="left" w:pos="7938"/>
        </w:tabs>
        <w:rPr>
          <w:rStyle w:val="A9"/>
          <w:rFonts w:ascii="Arial" w:hAnsi="Arial" w:cs="Arial"/>
          <w:color w:val="000000" w:themeColor="text1"/>
          <w:sz w:val="18"/>
          <w:szCs w:val="18"/>
        </w:rPr>
      </w:pPr>
    </w:p>
    <w:p w14:paraId="61259C20" w14:textId="77777777" w:rsidR="00322CE4" w:rsidRDefault="00322CE4" w:rsidP="00E724CC">
      <w:pPr>
        <w:tabs>
          <w:tab w:val="left" w:pos="7938"/>
        </w:tabs>
        <w:rPr>
          <w:rStyle w:val="A9"/>
          <w:rFonts w:ascii="Arial" w:hAnsi="Arial" w:cs="Arial"/>
          <w:color w:val="000000" w:themeColor="text1"/>
          <w:sz w:val="18"/>
          <w:szCs w:val="18"/>
        </w:rPr>
      </w:pPr>
    </w:p>
    <w:p w14:paraId="7AE36C23" w14:textId="79627848" w:rsidR="00322CE4" w:rsidRPr="008E5FC4" w:rsidRDefault="00322CE4" w:rsidP="00322CE4">
      <w:pPr>
        <w:jc w:val="both"/>
        <w:rPr>
          <w:rFonts w:ascii="Arial" w:hAnsi="Arial" w:cs="Arial"/>
          <w:sz w:val="14"/>
          <w:szCs w:val="14"/>
        </w:rPr>
      </w:pPr>
      <w:r w:rsidRPr="009B09A7">
        <w:rPr>
          <w:rFonts w:ascii="Arial" w:hAnsi="Arial" w:cs="Arial"/>
          <w:sz w:val="14"/>
          <w:szCs w:val="14"/>
        </w:rPr>
        <w:t xml:space="preserve">Handelsbanken is the trading name of Handelsbanken plc, which is incorporated in England and Wales with company number 11305395. Registered office: </w:t>
      </w:r>
      <w:r>
        <w:rPr>
          <w:rFonts w:ascii="Arial" w:hAnsi="Arial" w:cs="Arial"/>
          <w:sz w:val="14"/>
          <w:szCs w:val="14"/>
        </w:rPr>
        <w:br/>
      </w:r>
      <w:r w:rsidR="008E5FC4" w:rsidRPr="008E5FC4">
        <w:rPr>
          <w:rFonts w:ascii="Arial" w:hAnsi="Arial" w:cs="Arial"/>
          <w:sz w:val="14"/>
          <w:szCs w:val="14"/>
        </w:rPr>
        <w:t>25 Basinghall Street, London EC2V 5HA</w:t>
      </w:r>
      <w:r w:rsidRPr="009B09A7">
        <w:rPr>
          <w:rFonts w:ascii="Arial" w:hAnsi="Arial" w:cs="Arial"/>
          <w:sz w:val="14"/>
          <w:szCs w:val="14"/>
        </w:rPr>
        <w:t>, UK. Handelsbanken plc is authorised by the Prudential Regulation Authority and regulated by the Financial Conduct Authority and the Prudential Regulation Authority. Financial Services Register number 806852. Handelsbanken plc is a wholly-owned subsidiary of Svenska Handelsbanken AB (publ).</w:t>
      </w:r>
      <w:r w:rsidR="008E5FC4">
        <w:rPr>
          <w:rFonts w:ascii="Arial" w:hAnsi="Arial" w:cs="Arial"/>
          <w:sz w:val="14"/>
          <w:szCs w:val="14"/>
        </w:rPr>
        <w:t xml:space="preserve"> BRXXX | 10.360 | 08.2025</w:t>
      </w:r>
    </w:p>
    <w:sectPr w:rsidR="00322CE4" w:rsidRPr="008E5FC4" w:rsidSect="005F0769">
      <w:footerReference w:type="default" r:id="rId7"/>
      <w:pgSz w:w="11906" w:h="16838" w:code="9"/>
      <w:pgMar w:top="851" w:right="851" w:bottom="851"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C1DB" w14:textId="77777777" w:rsidR="00721252" w:rsidRDefault="00721252" w:rsidP="00F769E5">
      <w:r>
        <w:separator/>
      </w:r>
    </w:p>
  </w:endnote>
  <w:endnote w:type="continuationSeparator" w:id="0">
    <w:p w14:paraId="06459307" w14:textId="77777777" w:rsidR="00721252" w:rsidRDefault="00721252" w:rsidP="00F7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5C0B" w14:textId="77777777" w:rsidR="00454898" w:rsidRDefault="00C94399" w:rsidP="00454898">
    <w:pPr>
      <w:pStyle w:val="Footer"/>
      <w:jc w:val="right"/>
    </w:pPr>
    <w:r>
      <w:rPr>
        <w:rFonts w:ascii="Arial" w:hAnsi="Arial" w:cs="Arial"/>
        <w:noProof/>
        <w:color w:val="005C9B"/>
        <w:lang w:eastAsia="en-GB"/>
      </w:rPr>
      <w:drawing>
        <wp:inline distT="0" distB="0" distL="0" distR="0" wp14:anchorId="3902C69E" wp14:editId="3A8A655A">
          <wp:extent cx="2181860" cy="217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217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12DB" w14:textId="77777777" w:rsidR="00721252" w:rsidRDefault="00721252" w:rsidP="00F769E5">
      <w:r>
        <w:separator/>
      </w:r>
    </w:p>
  </w:footnote>
  <w:footnote w:type="continuationSeparator" w:id="0">
    <w:p w14:paraId="5FC3E791" w14:textId="77777777" w:rsidR="00721252" w:rsidRDefault="00721252" w:rsidP="00F76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ocumentProtection w:edit="readOnly" w:formatting="1" w:enforcement="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DA"/>
    <w:rsid w:val="001070D5"/>
    <w:rsid w:val="001A60E8"/>
    <w:rsid w:val="001B2833"/>
    <w:rsid w:val="002174F7"/>
    <w:rsid w:val="00242B9A"/>
    <w:rsid w:val="002D5B0E"/>
    <w:rsid w:val="002F7757"/>
    <w:rsid w:val="00322CE4"/>
    <w:rsid w:val="003530EA"/>
    <w:rsid w:val="004506A0"/>
    <w:rsid w:val="00454898"/>
    <w:rsid w:val="004E64DC"/>
    <w:rsid w:val="004F210E"/>
    <w:rsid w:val="005C5C13"/>
    <w:rsid w:val="005F0769"/>
    <w:rsid w:val="006406BA"/>
    <w:rsid w:val="006D7823"/>
    <w:rsid w:val="00721252"/>
    <w:rsid w:val="00772F02"/>
    <w:rsid w:val="007F4118"/>
    <w:rsid w:val="00850257"/>
    <w:rsid w:val="008D2661"/>
    <w:rsid w:val="008E5FC4"/>
    <w:rsid w:val="00983CE5"/>
    <w:rsid w:val="009936E9"/>
    <w:rsid w:val="009B09A7"/>
    <w:rsid w:val="00A05AA6"/>
    <w:rsid w:val="00A4420B"/>
    <w:rsid w:val="00AB6BA0"/>
    <w:rsid w:val="00B40F7A"/>
    <w:rsid w:val="00B538E7"/>
    <w:rsid w:val="00B64C84"/>
    <w:rsid w:val="00B836FC"/>
    <w:rsid w:val="00B94CE0"/>
    <w:rsid w:val="00BB4132"/>
    <w:rsid w:val="00BE0579"/>
    <w:rsid w:val="00BE63DF"/>
    <w:rsid w:val="00C50A2B"/>
    <w:rsid w:val="00C63C76"/>
    <w:rsid w:val="00C94399"/>
    <w:rsid w:val="00CA5EDA"/>
    <w:rsid w:val="00DB769A"/>
    <w:rsid w:val="00E6105F"/>
    <w:rsid w:val="00E724CC"/>
    <w:rsid w:val="00E81B24"/>
    <w:rsid w:val="00F769E5"/>
    <w:rsid w:val="00FA41E1"/>
    <w:rsid w:val="00FE6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69E24F"/>
  <w14:defaultImageDpi w14:val="0"/>
  <w15:docId w15:val="{8EC888AF-AE18-4DFD-9E27-8D18ECCF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CE5"/>
    <w:pPr>
      <w:autoSpaceDE w:val="0"/>
      <w:autoSpaceDN w:val="0"/>
      <w:adjustRightInd w:val="0"/>
      <w:spacing w:after="0" w:line="240" w:lineRule="auto"/>
    </w:pPr>
    <w:rPr>
      <w:rFonts w:ascii="Frutiger 45 Light" w:eastAsia="PMingLiU" w:hAnsi="Frutiger 45 Light" w:cs="Frutiger 45 Light"/>
      <w:color w:val="000000"/>
      <w:sz w:val="24"/>
      <w:szCs w:val="24"/>
      <w:lang w:eastAsia="en-US"/>
    </w:rPr>
  </w:style>
  <w:style w:type="paragraph" w:customStyle="1" w:styleId="Pa7">
    <w:name w:val="Pa7"/>
    <w:basedOn w:val="Default"/>
    <w:next w:val="Default"/>
    <w:uiPriority w:val="99"/>
    <w:rsid w:val="00983CE5"/>
    <w:pPr>
      <w:spacing w:line="241" w:lineRule="atLeast"/>
    </w:pPr>
    <w:rPr>
      <w:rFonts w:cs="Times New Roman"/>
      <w:color w:val="auto"/>
    </w:rPr>
  </w:style>
  <w:style w:type="character" w:customStyle="1" w:styleId="A9">
    <w:name w:val="A9"/>
    <w:uiPriority w:val="99"/>
    <w:rsid w:val="00983CE5"/>
    <w:rPr>
      <w:rFonts w:ascii="Frutiger 45 Light" w:hAnsi="Frutiger 45 Light"/>
      <w:color w:val="000000"/>
      <w:sz w:val="14"/>
    </w:rPr>
  </w:style>
  <w:style w:type="table" w:styleId="TableGrid">
    <w:name w:val="Table Grid"/>
    <w:basedOn w:val="TableNormal"/>
    <w:uiPriority w:val="59"/>
    <w:rsid w:val="00983CE5"/>
    <w:pPr>
      <w:spacing w:after="0" w:line="240" w:lineRule="auto"/>
    </w:pPr>
    <w:rPr>
      <w:rFonts w:eastAsia="PMingLiU"/>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2F02"/>
    <w:pPr>
      <w:tabs>
        <w:tab w:val="center" w:pos="4513"/>
        <w:tab w:val="right" w:pos="9026"/>
      </w:tabs>
    </w:pPr>
  </w:style>
  <w:style w:type="character" w:customStyle="1" w:styleId="HeaderChar">
    <w:name w:val="Header Char"/>
    <w:basedOn w:val="DefaultParagraphFont"/>
    <w:link w:val="Header"/>
    <w:uiPriority w:val="99"/>
    <w:rsid w:val="00772F02"/>
    <w:rPr>
      <w:rFonts w:ascii="Times New Roman" w:hAnsi="Times New Roman" w:cs="Times New Roman"/>
      <w:sz w:val="24"/>
      <w:szCs w:val="24"/>
      <w:lang w:val="x-none" w:eastAsia="en-US"/>
    </w:rPr>
  </w:style>
  <w:style w:type="paragraph" w:styleId="Footer">
    <w:name w:val="footer"/>
    <w:basedOn w:val="Normal"/>
    <w:link w:val="FooterChar"/>
    <w:uiPriority w:val="99"/>
    <w:unhideWhenUsed/>
    <w:rsid w:val="00772F02"/>
    <w:pPr>
      <w:tabs>
        <w:tab w:val="center" w:pos="4513"/>
        <w:tab w:val="right" w:pos="9026"/>
      </w:tabs>
    </w:pPr>
  </w:style>
  <w:style w:type="character" w:customStyle="1" w:styleId="FooterChar">
    <w:name w:val="Footer Char"/>
    <w:basedOn w:val="DefaultParagraphFont"/>
    <w:link w:val="Footer"/>
    <w:uiPriority w:val="99"/>
    <w:rsid w:val="00772F02"/>
    <w:rPr>
      <w:rFonts w:ascii="Times New Roman" w:hAnsi="Times New Roman" w:cs="Times New Roman"/>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423">
      <w:bodyDiv w:val="1"/>
      <w:marLeft w:val="0"/>
      <w:marRight w:val="0"/>
      <w:marTop w:val="0"/>
      <w:marBottom w:val="0"/>
      <w:divBdr>
        <w:top w:val="none" w:sz="0" w:space="0" w:color="auto"/>
        <w:left w:val="none" w:sz="0" w:space="0" w:color="auto"/>
        <w:bottom w:val="none" w:sz="0" w:space="0" w:color="auto"/>
        <w:right w:val="none" w:sz="0" w:space="0" w:color="auto"/>
      </w:divBdr>
    </w:div>
    <w:div w:id="334649865">
      <w:marLeft w:val="0"/>
      <w:marRight w:val="0"/>
      <w:marTop w:val="0"/>
      <w:marBottom w:val="0"/>
      <w:divBdr>
        <w:top w:val="none" w:sz="0" w:space="0" w:color="auto"/>
        <w:left w:val="none" w:sz="0" w:space="0" w:color="auto"/>
        <w:bottom w:val="none" w:sz="0" w:space="0" w:color="auto"/>
        <w:right w:val="none" w:sz="0" w:space="0" w:color="auto"/>
      </w:divBdr>
    </w:div>
    <w:div w:id="626742014">
      <w:bodyDiv w:val="1"/>
      <w:marLeft w:val="0"/>
      <w:marRight w:val="0"/>
      <w:marTop w:val="0"/>
      <w:marBottom w:val="0"/>
      <w:divBdr>
        <w:top w:val="none" w:sz="0" w:space="0" w:color="auto"/>
        <w:left w:val="none" w:sz="0" w:space="0" w:color="auto"/>
        <w:bottom w:val="none" w:sz="0" w:space="0" w:color="auto"/>
        <w:right w:val="none" w:sz="0" w:space="0" w:color="auto"/>
      </w:divBdr>
    </w:div>
    <w:div w:id="1346709848">
      <w:bodyDiv w:val="1"/>
      <w:marLeft w:val="0"/>
      <w:marRight w:val="0"/>
      <w:marTop w:val="0"/>
      <w:marBottom w:val="0"/>
      <w:divBdr>
        <w:top w:val="none" w:sz="0" w:space="0" w:color="auto"/>
        <w:left w:val="none" w:sz="0" w:space="0" w:color="auto"/>
        <w:bottom w:val="none" w:sz="0" w:space="0" w:color="auto"/>
        <w:right w:val="none" w:sz="0" w:space="0" w:color="auto"/>
      </w:divBdr>
    </w:div>
    <w:div w:id="154332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FFC85-40BF-46F4-9380-A434FE21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This is the master template</vt:lpstr>
    </vt:vector>
  </TitlesOfParts>
  <Company>Swift LG Ltd</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master template</dc:title>
  <dc:subject/>
  <dc:creator>Alan Kington</dc:creator>
  <cp:keywords/>
  <dc:description/>
  <cp:lastModifiedBy>Richard Craig</cp:lastModifiedBy>
  <cp:revision>3</cp:revision>
  <dcterms:created xsi:type="dcterms:W3CDTF">2025-08-14T16:00:00Z</dcterms:created>
  <dcterms:modified xsi:type="dcterms:W3CDTF">2025-08-14T16:02:00Z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e8c15d-f884-497c-878a-a3faeada53a3_Enabled">
    <vt:lpwstr>true</vt:lpwstr>
  </property>
  <property fmtid="{D5CDD505-2E9C-101B-9397-08002B2CF9AE}" pid="3" name="MSIP_Label_94e8c15d-f884-497c-878a-a3faeada53a3_SetDate">
    <vt:lpwstr>2024-02-14T10:41:45Z</vt:lpwstr>
  </property>
  <property fmtid="{D5CDD505-2E9C-101B-9397-08002B2CF9AE}" pid="4" name="MSIP_Label_94e8c15d-f884-497c-878a-a3faeada53a3_Method">
    <vt:lpwstr>Privileged</vt:lpwstr>
  </property>
  <property fmtid="{D5CDD505-2E9C-101B-9397-08002B2CF9AE}" pid="5" name="MSIP_Label_94e8c15d-f884-497c-878a-a3faeada53a3_Name">
    <vt:lpwstr>Open - No visual label</vt:lpwstr>
  </property>
  <property fmtid="{D5CDD505-2E9C-101B-9397-08002B2CF9AE}" pid="6" name="MSIP_Label_94e8c15d-f884-497c-878a-a3faeada53a3_SiteId">
    <vt:lpwstr>4aba1e73-421d-4e8f-895a-786b597ba991</vt:lpwstr>
  </property>
  <property fmtid="{D5CDD505-2E9C-101B-9397-08002B2CF9AE}" pid="7" name="MSIP_Label_94e8c15d-f884-497c-878a-a3faeada53a3_ActionId">
    <vt:lpwstr>ea30c901-16a4-4b01-b73f-d1fc6893df42</vt:lpwstr>
  </property>
  <property fmtid="{D5CDD505-2E9C-101B-9397-08002B2CF9AE}" pid="8" name="MSIP_Label_94e8c15d-f884-497c-878a-a3faeada53a3_ContentBits">
    <vt:lpwstr>0</vt:lpwstr>
  </property>
</Properties>
</file>